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B5C" w:rsidRPr="00117B5C" w:rsidRDefault="00117B5C" w:rsidP="00117B5C">
      <w:pPr>
        <w:pStyle w:val="Geenafstand"/>
        <w:rPr>
          <w:rFonts w:cstheme="majorHAnsi"/>
          <w:sz w:val="28"/>
          <w:szCs w:val="28"/>
        </w:rPr>
      </w:pPr>
      <w:r w:rsidRPr="00117B5C">
        <w:rPr>
          <w:rFonts w:cstheme="majorHAnsi"/>
          <w:b/>
          <w:sz w:val="28"/>
          <w:szCs w:val="28"/>
        </w:rPr>
        <w:t xml:space="preserve">Privacyreglement </w:t>
      </w:r>
    </w:p>
    <w:p w:rsidR="00117B5C" w:rsidRDefault="00117B5C" w:rsidP="00117B5C">
      <w:pPr>
        <w:pStyle w:val="Geenafstand"/>
        <w:rPr>
          <w:rFonts w:cstheme="majorHAnsi"/>
        </w:rPr>
      </w:pPr>
      <w:r w:rsidRPr="00117B5C">
        <w:rPr>
          <w:rFonts w:cstheme="majorHAnsi"/>
        </w:rPr>
        <w:t xml:space="preserve">Om de opdracht zo goed mogelijk uit te kunnen voeren, houdt de opdrachtnemer een registratie bij van persoonlijke en administratieve gegevens. Om opdrachtgevers en cliënten te garanderen dat hun privacy wordt beschermd en er zorgvuldig met hun gegevens wordt omgegaan, hanteert de opdrachtnemer een privacyreglement. </w:t>
      </w:r>
    </w:p>
    <w:p w:rsidR="000D75BC" w:rsidRDefault="000D75BC" w:rsidP="00117B5C">
      <w:pPr>
        <w:pStyle w:val="Geenafstand"/>
        <w:rPr>
          <w:rFonts w:cstheme="majorHAnsi"/>
        </w:rPr>
      </w:pPr>
    </w:p>
    <w:p w:rsidR="000D75BC" w:rsidRDefault="00716595" w:rsidP="000D75BC">
      <w:pPr>
        <w:pStyle w:val="Geenafstand"/>
      </w:pPr>
      <w:r>
        <w:t xml:space="preserve">Start </w:t>
      </w:r>
      <w:proofErr w:type="spellStart"/>
      <w:r>
        <w:t>L</w:t>
      </w:r>
      <w:r w:rsidR="000D75BC" w:rsidRPr="000D75BC">
        <w:t>eefstijlcoaching</w:t>
      </w:r>
      <w:proofErr w:type="spellEnd"/>
      <w:r w:rsidR="000D75BC" w:rsidRPr="000D75BC">
        <w:t xml:space="preserve">, gevestigd te Dordrecht, is </w:t>
      </w:r>
      <w:proofErr w:type="spellStart"/>
      <w:r w:rsidR="000D75BC" w:rsidRPr="000D75BC">
        <w:t>verantwoordelijk</w:t>
      </w:r>
      <w:proofErr w:type="spellEnd"/>
      <w:r w:rsidR="000D75BC" w:rsidRPr="000D75BC">
        <w:t xml:space="preserve"> </w:t>
      </w:r>
      <w:proofErr w:type="spellStart"/>
      <w:r w:rsidR="000D75BC" w:rsidRPr="000D75BC">
        <w:t>voor</w:t>
      </w:r>
      <w:proofErr w:type="spellEnd"/>
      <w:r w:rsidR="000D75BC" w:rsidRPr="000D75BC">
        <w:t xml:space="preserve"> de </w:t>
      </w:r>
      <w:proofErr w:type="spellStart"/>
      <w:r w:rsidR="000D75BC" w:rsidRPr="000D75BC">
        <w:t>verwerking</w:t>
      </w:r>
      <w:proofErr w:type="spellEnd"/>
      <w:r w:rsidR="000D75BC" w:rsidRPr="000D75BC">
        <w:t xml:space="preserve"> van </w:t>
      </w:r>
      <w:proofErr w:type="spellStart"/>
      <w:r w:rsidR="000D75BC" w:rsidRPr="000D75BC">
        <w:t>persoonsgegevens</w:t>
      </w:r>
      <w:proofErr w:type="spellEnd"/>
      <w:r w:rsidR="000D75BC" w:rsidRPr="000D75BC">
        <w:t xml:space="preserve"> </w:t>
      </w:r>
      <w:proofErr w:type="spellStart"/>
      <w:r w:rsidR="000D75BC" w:rsidRPr="000D75BC">
        <w:t>zoals</w:t>
      </w:r>
      <w:proofErr w:type="spellEnd"/>
      <w:r w:rsidR="000D75BC" w:rsidRPr="000D75BC">
        <w:t xml:space="preserve"> weergegeven in deze privacyverklaring.</w:t>
      </w:r>
    </w:p>
    <w:p w:rsidR="000D75BC" w:rsidRPr="000D75BC" w:rsidRDefault="000D75BC" w:rsidP="000D75BC">
      <w:pPr>
        <w:pStyle w:val="Geenafstand"/>
      </w:pPr>
    </w:p>
    <w:p w:rsidR="000D75BC" w:rsidRPr="000D75BC" w:rsidRDefault="000D75BC" w:rsidP="000D75BC">
      <w:pPr>
        <w:pStyle w:val="Geenafstand"/>
      </w:pPr>
      <w:proofErr w:type="spellStart"/>
      <w:r w:rsidRPr="000D75BC">
        <w:t>Contactgegevens</w:t>
      </w:r>
      <w:proofErr w:type="spellEnd"/>
      <w:r w:rsidRPr="000D75BC">
        <w:t>:</w:t>
      </w:r>
    </w:p>
    <w:p w:rsidR="000D75BC" w:rsidRPr="000D75BC" w:rsidRDefault="000D75BC" w:rsidP="000D75BC">
      <w:pPr>
        <w:pStyle w:val="Geenafstand"/>
      </w:pPr>
      <w:hyperlink r:id="rId5" w:history="1">
        <w:r w:rsidRPr="000D75BC">
          <w:rPr>
            <w:rStyle w:val="Hyperlink"/>
            <w:rFonts w:eastAsiaTheme="majorEastAsia"/>
          </w:rPr>
          <w:t>http://startleefstijlcoaching.nl/</w:t>
        </w:r>
      </w:hyperlink>
    </w:p>
    <w:p w:rsidR="000D75BC" w:rsidRDefault="000D75BC" w:rsidP="000D75BC">
      <w:pPr>
        <w:pStyle w:val="Geenafstand"/>
      </w:pPr>
    </w:p>
    <w:p w:rsidR="000D75BC" w:rsidRPr="000D75BC" w:rsidRDefault="000D75BC" w:rsidP="000D75BC">
      <w:pPr>
        <w:pStyle w:val="Geenafstand"/>
      </w:pPr>
      <w:r w:rsidRPr="000D75BC">
        <w:t xml:space="preserve">A.G. Moree-van Donk is de </w:t>
      </w:r>
      <w:proofErr w:type="spellStart"/>
      <w:r w:rsidRPr="000D75BC">
        <w:t>Functionaris</w:t>
      </w:r>
      <w:proofErr w:type="spellEnd"/>
      <w:r w:rsidR="00716595">
        <w:t xml:space="preserve"> Gegevensbescherming van Start L</w:t>
      </w:r>
      <w:r w:rsidRPr="000D75BC">
        <w:t>eefstijlcoaching</w:t>
      </w:r>
      <w:r>
        <w:t>. Z</w:t>
      </w:r>
      <w:r w:rsidRPr="000D75BC">
        <w:t xml:space="preserve">ij is te bereiken via </w:t>
      </w:r>
      <w:hyperlink r:id="rId6" w:history="1">
        <w:r w:rsidRPr="000D75BC">
          <w:rPr>
            <w:rStyle w:val="Hyperlink"/>
          </w:rPr>
          <w:t>info@startleefstijlcoaching.nl</w:t>
        </w:r>
      </w:hyperlink>
    </w:p>
    <w:p w:rsidR="00117B5C" w:rsidRPr="00626504" w:rsidRDefault="00117B5C" w:rsidP="00117B5C">
      <w:pPr>
        <w:pStyle w:val="Geenafstand"/>
        <w:rPr>
          <w:rFonts w:asciiTheme="majorHAnsi" w:hAnsiTheme="majorHAnsi" w:cstheme="majorHAnsi"/>
          <w:b/>
        </w:rPr>
      </w:pPr>
    </w:p>
    <w:p w:rsidR="00117B5C" w:rsidRPr="00626504" w:rsidRDefault="00117B5C" w:rsidP="00117B5C">
      <w:pPr>
        <w:pStyle w:val="Geenafstand"/>
      </w:pPr>
      <w:r w:rsidRPr="00626504">
        <w:rPr>
          <w:b/>
        </w:rPr>
        <w:t xml:space="preserve">Artikel 1 – Persoonsgegevens </w:t>
      </w:r>
    </w:p>
    <w:p w:rsidR="00117B5C" w:rsidRPr="00626504" w:rsidRDefault="00117B5C" w:rsidP="00117B5C">
      <w:pPr>
        <w:pStyle w:val="Geenafstand"/>
        <w:numPr>
          <w:ilvl w:val="0"/>
          <w:numId w:val="1"/>
        </w:numPr>
      </w:pPr>
      <w:r w:rsidRPr="00626504">
        <w:t xml:space="preserve">De door de opdrachtgever aan de opdrachtnemer verstrekte persoonsgegevens, zijn persoonsgegevens in de zin van de </w:t>
      </w:r>
      <w:r w:rsidR="00DB16A6">
        <w:t>Algemene verordening gegevensbescherming (AVG)</w:t>
      </w:r>
      <w:r w:rsidRPr="00626504">
        <w:t xml:space="preserve">. De opdrachtnemer is er verantwoordelijk voor dat deze persoonsgegevens in overeenstemming met de </w:t>
      </w:r>
      <w:r w:rsidR="00DB16A6">
        <w:t>AVG</w:t>
      </w:r>
      <w:r w:rsidRPr="00626504">
        <w:t xml:space="preserve"> en op behoorlijke en zorgvuldige wijze worden verwerkt. </w:t>
      </w:r>
    </w:p>
    <w:p w:rsidR="00117B5C" w:rsidRPr="00626504" w:rsidRDefault="00117B5C" w:rsidP="00117B5C">
      <w:pPr>
        <w:pStyle w:val="Geenafstand"/>
        <w:numPr>
          <w:ilvl w:val="0"/>
          <w:numId w:val="1"/>
        </w:numPr>
      </w:pPr>
      <w:r w:rsidRPr="00626504">
        <w:t xml:space="preserve">De door de opdrachtgever verstrekte persoonsgegevens zijn uitsluitend voor het doel bestemd waarvoor ze zijn overgedragen en afgegeven. Het gaat hierbij om gegevens waarmee de opdrachtnemer de opdracht kan uitvoeren, gegevens waarmee opdrachtnemer de financiële administratie kan voeren en gegevens waarmee de opdrachtnemer contact kan leggen met de opdrachtgever. </w:t>
      </w:r>
      <w:r w:rsidRPr="00626504">
        <w:rPr>
          <w:rFonts w:ascii="MS Gothic" w:eastAsia="MS Gothic" w:hAnsi="MS Gothic" w:cs="MS Gothic" w:hint="eastAsia"/>
        </w:rPr>
        <w:t> </w:t>
      </w:r>
    </w:p>
    <w:p w:rsidR="00117B5C" w:rsidRPr="00626504" w:rsidRDefault="00117B5C" w:rsidP="00117B5C">
      <w:pPr>
        <w:pStyle w:val="Geenafstand"/>
        <w:numPr>
          <w:ilvl w:val="0"/>
          <w:numId w:val="1"/>
        </w:numPr>
      </w:pPr>
      <w:r w:rsidRPr="00626504">
        <w:t xml:space="preserve">De opdrachtgever kan verzoeken om inzage van zijn persoonsgegevens en om verbetering, aanvulling of wijziging van deze gegevens. </w:t>
      </w:r>
      <w:r w:rsidRPr="00626504">
        <w:rPr>
          <w:rFonts w:ascii="MS Gothic" w:eastAsia="MS Gothic" w:hAnsi="MS Gothic" w:cs="MS Gothic" w:hint="eastAsia"/>
        </w:rPr>
        <w:t> </w:t>
      </w:r>
    </w:p>
    <w:p w:rsidR="00117B5C" w:rsidRPr="007D742A" w:rsidRDefault="00117B5C" w:rsidP="00117B5C">
      <w:pPr>
        <w:pStyle w:val="Geenafstand"/>
        <w:rPr>
          <w:rFonts w:asciiTheme="majorHAnsi" w:hAnsiTheme="majorHAnsi" w:cstheme="majorHAnsi"/>
        </w:rPr>
      </w:pPr>
    </w:p>
    <w:p w:rsidR="00117B5C" w:rsidRPr="004E0F03" w:rsidRDefault="00117B5C" w:rsidP="00117B5C">
      <w:pPr>
        <w:pStyle w:val="Geenafstand"/>
        <w:rPr>
          <w:b/>
        </w:rPr>
      </w:pPr>
      <w:r w:rsidRPr="004E0F03">
        <w:rPr>
          <w:b/>
        </w:rPr>
        <w:t xml:space="preserve">Artikel 2 – Geheimhouding </w:t>
      </w:r>
    </w:p>
    <w:p w:rsidR="00117B5C" w:rsidRPr="004E0F03" w:rsidRDefault="00117B5C" w:rsidP="00117B5C">
      <w:pPr>
        <w:pStyle w:val="Geenafstand"/>
        <w:numPr>
          <w:ilvl w:val="0"/>
          <w:numId w:val="2"/>
        </w:numPr>
      </w:pPr>
      <w:r w:rsidRPr="004E0F03">
        <w:t xml:space="preserve">De opdrachtnemer behandelt alle informatie over individuele cliënten vertrouwelijk en draagt er zorg voor dat deze informatie niet aan derden bekend wordt. Uitsluitend in noodgevallen waarbij het leven van </w:t>
      </w:r>
      <w:r>
        <w:t xml:space="preserve">de </w:t>
      </w:r>
      <w:r w:rsidRPr="004E0F03">
        <w:t>cliënt zelf of van anderen in gevaar is of dreigt te raken</w:t>
      </w:r>
      <w:r>
        <w:t>,</w:t>
      </w:r>
      <w:r w:rsidRPr="004E0F03">
        <w:t xml:space="preserve"> kan hiervan worden afgeweken. </w:t>
      </w:r>
    </w:p>
    <w:p w:rsidR="00117B5C" w:rsidRPr="004E0F03" w:rsidRDefault="00117B5C" w:rsidP="00117B5C">
      <w:pPr>
        <w:pStyle w:val="Geenafstand"/>
        <w:numPr>
          <w:ilvl w:val="0"/>
          <w:numId w:val="2"/>
        </w:numPr>
      </w:pPr>
      <w:r>
        <w:t>De o</w:t>
      </w:r>
      <w:r w:rsidRPr="004E0F03">
        <w:t xml:space="preserve">pdrachtnemer draagt er zorg voor dat deze geheimhoudingsverplichting </w:t>
      </w:r>
      <w:r>
        <w:t xml:space="preserve">ook wordt nageleefd </w:t>
      </w:r>
      <w:r w:rsidRPr="004E0F03">
        <w:t>door eventueel bij de uitvoering van haar werk</w:t>
      </w:r>
      <w:r>
        <w:t>zaamheden ingeschakelde derden.</w:t>
      </w:r>
    </w:p>
    <w:p w:rsidR="00117B5C" w:rsidRPr="007D742A" w:rsidRDefault="00117B5C" w:rsidP="00117B5C">
      <w:pPr>
        <w:pStyle w:val="Geenafstand"/>
        <w:rPr>
          <w:rFonts w:asciiTheme="majorHAnsi" w:hAnsiTheme="majorHAnsi" w:cstheme="majorHAnsi"/>
        </w:rPr>
      </w:pPr>
      <w:r w:rsidRPr="007D742A">
        <w:rPr>
          <w:rFonts w:ascii="MS Gothic" w:eastAsia="MS Gothic" w:hAnsi="MS Gothic" w:cs="MS Gothic" w:hint="eastAsia"/>
        </w:rPr>
        <w:t> </w:t>
      </w:r>
    </w:p>
    <w:p w:rsidR="00117B5C" w:rsidRPr="004E0F03" w:rsidRDefault="00117B5C" w:rsidP="00117B5C">
      <w:pPr>
        <w:pStyle w:val="Geenafstand"/>
        <w:rPr>
          <w:b/>
        </w:rPr>
      </w:pPr>
      <w:r w:rsidRPr="004E0F03">
        <w:rPr>
          <w:b/>
        </w:rPr>
        <w:t xml:space="preserve">Artikel 3 – Bewaartermijn </w:t>
      </w:r>
    </w:p>
    <w:p w:rsidR="00117B5C" w:rsidRPr="004E0F03" w:rsidRDefault="00117B5C" w:rsidP="00117B5C">
      <w:pPr>
        <w:pStyle w:val="Geenafstand"/>
      </w:pPr>
      <w:r w:rsidRPr="004E0F03">
        <w:t xml:space="preserve">De persoonsgegevens worden niet langer bewaard dan noodzakelijk is ten behoeve van het uitvoeren van de opdracht, tenzij anders met de cliënt is afgesproken. </w:t>
      </w:r>
    </w:p>
    <w:p w:rsidR="00117B5C" w:rsidRDefault="00117B5C" w:rsidP="00117B5C">
      <w:pPr>
        <w:spacing w:after="0" w:line="240" w:lineRule="auto"/>
        <w:rPr>
          <w:rFonts w:asciiTheme="majorHAnsi" w:hAnsiTheme="majorHAnsi" w:cstheme="majorHAnsi"/>
          <w:b/>
          <w:lang w:val="nl-NL"/>
        </w:rPr>
      </w:pPr>
    </w:p>
    <w:p w:rsidR="000D75BC" w:rsidRPr="000D75BC" w:rsidRDefault="000D75BC" w:rsidP="000D75BC">
      <w:pPr>
        <w:rPr>
          <w:rFonts w:ascii="Verdana" w:hAnsi="Verdana"/>
          <w:b/>
        </w:rPr>
      </w:pPr>
      <w:proofErr w:type="spellStart"/>
      <w:r w:rsidRPr="000D75BC">
        <w:rPr>
          <w:rFonts w:ascii="Verdana" w:hAnsi="Verdana"/>
          <w:b/>
        </w:rPr>
        <w:t>Artikel</w:t>
      </w:r>
      <w:proofErr w:type="spellEnd"/>
      <w:r w:rsidRPr="000D75BC">
        <w:rPr>
          <w:rFonts w:ascii="Verdana" w:hAnsi="Verdana"/>
          <w:b/>
        </w:rPr>
        <w:t xml:space="preserve"> 4 - </w:t>
      </w:r>
      <w:proofErr w:type="spellStart"/>
      <w:r w:rsidRPr="000D75BC">
        <w:rPr>
          <w:rFonts w:ascii="Verdana" w:hAnsi="Verdana"/>
          <w:b/>
        </w:rPr>
        <w:t>Gegevens</w:t>
      </w:r>
      <w:proofErr w:type="spellEnd"/>
      <w:r w:rsidRPr="000D75BC">
        <w:rPr>
          <w:rFonts w:ascii="Verdana" w:hAnsi="Verdana"/>
          <w:b/>
        </w:rPr>
        <w:t xml:space="preserve"> </w:t>
      </w:r>
      <w:proofErr w:type="spellStart"/>
      <w:r w:rsidRPr="000D75BC">
        <w:rPr>
          <w:rFonts w:ascii="Verdana" w:hAnsi="Verdana"/>
          <w:b/>
        </w:rPr>
        <w:t>inzien</w:t>
      </w:r>
      <w:proofErr w:type="spellEnd"/>
      <w:r w:rsidRPr="000D75BC">
        <w:rPr>
          <w:rFonts w:ascii="Verdana" w:hAnsi="Verdana"/>
          <w:b/>
        </w:rPr>
        <w:t xml:space="preserve">, </w:t>
      </w:r>
      <w:proofErr w:type="spellStart"/>
      <w:r w:rsidRPr="000D75BC">
        <w:rPr>
          <w:rFonts w:ascii="Verdana" w:hAnsi="Verdana"/>
          <w:b/>
        </w:rPr>
        <w:t>aanpassen</w:t>
      </w:r>
      <w:proofErr w:type="spellEnd"/>
      <w:r w:rsidRPr="000D75BC">
        <w:rPr>
          <w:rFonts w:ascii="Verdana" w:hAnsi="Verdana"/>
          <w:b/>
        </w:rPr>
        <w:t xml:space="preserve"> of </w:t>
      </w:r>
      <w:proofErr w:type="spellStart"/>
      <w:r w:rsidRPr="000D75BC">
        <w:rPr>
          <w:rFonts w:ascii="Verdana" w:hAnsi="Verdana"/>
          <w:b/>
        </w:rPr>
        <w:t>verwijderen</w:t>
      </w:r>
      <w:proofErr w:type="spellEnd"/>
      <w:r w:rsidRPr="000D75BC">
        <w:rPr>
          <w:rFonts w:ascii="Verdana" w:hAnsi="Verdana"/>
          <w:b/>
        </w:rPr>
        <w:t xml:space="preserve"> </w:t>
      </w:r>
    </w:p>
    <w:p w:rsidR="000D75BC" w:rsidRPr="000D75BC" w:rsidRDefault="000D75BC" w:rsidP="000D75BC">
      <w:pPr>
        <w:pStyle w:val="Geenafstand"/>
      </w:pPr>
      <w:r w:rsidRPr="000D75BC">
        <w:t xml:space="preserve">U </w:t>
      </w:r>
      <w:proofErr w:type="spellStart"/>
      <w:r w:rsidRPr="000D75BC">
        <w:t>heeft</w:t>
      </w:r>
      <w:proofErr w:type="spellEnd"/>
      <w:r w:rsidRPr="000D75BC">
        <w:t xml:space="preserve"> het </w:t>
      </w:r>
      <w:proofErr w:type="spellStart"/>
      <w:r w:rsidRPr="000D75BC">
        <w:t>recht</w:t>
      </w:r>
      <w:proofErr w:type="spellEnd"/>
      <w:r w:rsidRPr="000D75BC">
        <w:t xml:space="preserve"> om </w:t>
      </w:r>
      <w:proofErr w:type="spellStart"/>
      <w:r w:rsidRPr="000D75BC">
        <w:t>uw</w:t>
      </w:r>
      <w:proofErr w:type="spellEnd"/>
      <w:r w:rsidRPr="000D75BC">
        <w:t xml:space="preserve"> </w:t>
      </w:r>
      <w:proofErr w:type="spellStart"/>
      <w:r w:rsidRPr="000D75BC">
        <w:t>persoonsgegevens</w:t>
      </w:r>
      <w:proofErr w:type="spellEnd"/>
      <w:r w:rsidRPr="000D75BC">
        <w:t xml:space="preserve"> in </w:t>
      </w:r>
      <w:proofErr w:type="spellStart"/>
      <w:r w:rsidRPr="000D75BC">
        <w:t>te</w:t>
      </w:r>
      <w:proofErr w:type="spellEnd"/>
      <w:r w:rsidRPr="000D75BC">
        <w:t xml:space="preserve"> </w:t>
      </w:r>
      <w:proofErr w:type="spellStart"/>
      <w:r w:rsidRPr="000D75BC">
        <w:t>zien</w:t>
      </w:r>
      <w:proofErr w:type="spellEnd"/>
      <w:r w:rsidRPr="000D75BC">
        <w:t xml:space="preserve">, </w:t>
      </w:r>
      <w:proofErr w:type="spellStart"/>
      <w:r w:rsidRPr="000D75BC">
        <w:t>te</w:t>
      </w:r>
      <w:proofErr w:type="spellEnd"/>
      <w:r w:rsidRPr="000D75BC">
        <w:t xml:space="preserve"> </w:t>
      </w:r>
      <w:proofErr w:type="spellStart"/>
      <w:r w:rsidRPr="000D75BC">
        <w:t>corrigeren</w:t>
      </w:r>
      <w:proofErr w:type="spellEnd"/>
      <w:r w:rsidRPr="000D75BC">
        <w:t xml:space="preserve"> of </w:t>
      </w:r>
      <w:proofErr w:type="spellStart"/>
      <w:r w:rsidRPr="000D75BC">
        <w:t>te</w:t>
      </w:r>
      <w:proofErr w:type="spellEnd"/>
      <w:r w:rsidRPr="000D75BC">
        <w:t xml:space="preserve"> </w:t>
      </w:r>
      <w:proofErr w:type="spellStart"/>
      <w:r w:rsidRPr="000D75BC">
        <w:t>verwijderen</w:t>
      </w:r>
      <w:proofErr w:type="spellEnd"/>
      <w:r w:rsidRPr="000D75BC">
        <w:t xml:space="preserve">. </w:t>
      </w:r>
      <w:proofErr w:type="spellStart"/>
      <w:r w:rsidRPr="000D75BC">
        <w:t>Daarnaast</w:t>
      </w:r>
      <w:proofErr w:type="spellEnd"/>
      <w:r w:rsidRPr="000D75BC">
        <w:t xml:space="preserve"> </w:t>
      </w:r>
      <w:proofErr w:type="spellStart"/>
      <w:r w:rsidRPr="000D75BC">
        <w:t>heeft</w:t>
      </w:r>
      <w:proofErr w:type="spellEnd"/>
      <w:r w:rsidRPr="000D75BC">
        <w:t xml:space="preserve"> u het </w:t>
      </w:r>
      <w:proofErr w:type="spellStart"/>
      <w:r w:rsidRPr="000D75BC">
        <w:t>recht</w:t>
      </w:r>
      <w:proofErr w:type="spellEnd"/>
      <w:r w:rsidRPr="000D75BC">
        <w:t xml:space="preserve"> om </w:t>
      </w:r>
      <w:proofErr w:type="spellStart"/>
      <w:r w:rsidRPr="000D75BC">
        <w:t>uw</w:t>
      </w:r>
      <w:proofErr w:type="spellEnd"/>
      <w:r w:rsidRPr="000D75BC">
        <w:t xml:space="preserve"> </w:t>
      </w:r>
      <w:proofErr w:type="spellStart"/>
      <w:r w:rsidRPr="000D75BC">
        <w:t>eventuele</w:t>
      </w:r>
      <w:proofErr w:type="spellEnd"/>
      <w:r w:rsidRPr="000D75BC">
        <w:t xml:space="preserve"> </w:t>
      </w:r>
      <w:proofErr w:type="spellStart"/>
      <w:r w:rsidRPr="000D75BC">
        <w:t>toestemming</w:t>
      </w:r>
      <w:proofErr w:type="spellEnd"/>
      <w:r w:rsidRPr="000D75BC">
        <w:t xml:space="preserve"> </w:t>
      </w:r>
      <w:proofErr w:type="spellStart"/>
      <w:r w:rsidRPr="000D75BC">
        <w:t>voor</w:t>
      </w:r>
      <w:proofErr w:type="spellEnd"/>
      <w:r w:rsidRPr="000D75BC">
        <w:t xml:space="preserve"> de </w:t>
      </w:r>
      <w:proofErr w:type="spellStart"/>
      <w:r w:rsidRPr="000D75BC">
        <w:t>gegevensverwerking</w:t>
      </w:r>
      <w:proofErr w:type="spellEnd"/>
      <w:r w:rsidRPr="000D75BC">
        <w:t xml:space="preserve"> in </w:t>
      </w:r>
      <w:proofErr w:type="spellStart"/>
      <w:r w:rsidRPr="000D75BC">
        <w:t>te</w:t>
      </w:r>
      <w:proofErr w:type="spellEnd"/>
      <w:r w:rsidRPr="000D75BC">
        <w:t xml:space="preserve"> </w:t>
      </w:r>
      <w:proofErr w:type="spellStart"/>
      <w:r w:rsidRPr="000D75BC">
        <w:t>trekken</w:t>
      </w:r>
      <w:proofErr w:type="spellEnd"/>
      <w:r w:rsidRPr="000D75BC">
        <w:t xml:space="preserve"> of </w:t>
      </w:r>
      <w:proofErr w:type="spellStart"/>
      <w:r w:rsidRPr="000D75BC">
        <w:t>bezwaar</w:t>
      </w:r>
      <w:proofErr w:type="spellEnd"/>
      <w:r w:rsidRPr="000D75BC">
        <w:t xml:space="preserve"> </w:t>
      </w:r>
      <w:proofErr w:type="spellStart"/>
      <w:r w:rsidRPr="000D75BC">
        <w:t>te</w:t>
      </w:r>
      <w:proofErr w:type="spellEnd"/>
      <w:r w:rsidRPr="000D75BC">
        <w:t xml:space="preserve"> </w:t>
      </w:r>
      <w:proofErr w:type="spellStart"/>
      <w:r w:rsidRPr="000D75BC">
        <w:t>maken</w:t>
      </w:r>
      <w:proofErr w:type="spellEnd"/>
      <w:r w:rsidRPr="000D75BC">
        <w:t xml:space="preserve"> </w:t>
      </w:r>
      <w:proofErr w:type="spellStart"/>
      <w:r w:rsidRPr="000D75BC">
        <w:t>tegen</w:t>
      </w:r>
      <w:proofErr w:type="spellEnd"/>
      <w:r w:rsidRPr="000D75BC">
        <w:t xml:space="preserve"> de </w:t>
      </w:r>
      <w:proofErr w:type="spellStart"/>
      <w:r w:rsidRPr="000D75BC">
        <w:t>verwerking</w:t>
      </w:r>
      <w:proofErr w:type="spellEnd"/>
      <w:r w:rsidRPr="000D75BC">
        <w:t xml:space="preserve"> van </w:t>
      </w:r>
      <w:proofErr w:type="spellStart"/>
      <w:r w:rsidRPr="000D75BC">
        <w:t>uw</w:t>
      </w:r>
      <w:proofErr w:type="spellEnd"/>
      <w:r w:rsidRPr="000D75BC">
        <w:t xml:space="preserve"> persoo</w:t>
      </w:r>
      <w:r w:rsidR="00716595">
        <w:t xml:space="preserve">nsgegevens door Start </w:t>
      </w:r>
      <w:proofErr w:type="spellStart"/>
      <w:r w:rsidR="00716595">
        <w:t>L</w:t>
      </w:r>
      <w:bookmarkStart w:id="0" w:name="_GoBack"/>
      <w:bookmarkEnd w:id="0"/>
      <w:r w:rsidRPr="000D75BC">
        <w:t>eefstijlcoaching</w:t>
      </w:r>
      <w:proofErr w:type="spellEnd"/>
      <w:r w:rsidRPr="000D75BC">
        <w:t xml:space="preserve"> en heeft u het </w:t>
      </w:r>
      <w:proofErr w:type="spellStart"/>
      <w:r w:rsidRPr="000D75BC">
        <w:t>recht</w:t>
      </w:r>
      <w:proofErr w:type="spellEnd"/>
      <w:r w:rsidRPr="000D75BC">
        <w:t xml:space="preserve"> op </w:t>
      </w:r>
      <w:proofErr w:type="spellStart"/>
      <w:r w:rsidRPr="000D75BC">
        <w:t>gegevensoverdraagbaarheid</w:t>
      </w:r>
      <w:proofErr w:type="spellEnd"/>
      <w:r w:rsidRPr="000D75BC">
        <w:t xml:space="preserve">. </w:t>
      </w:r>
      <w:proofErr w:type="spellStart"/>
      <w:r w:rsidRPr="000D75BC">
        <w:t>Dat</w:t>
      </w:r>
      <w:proofErr w:type="spellEnd"/>
      <w:r w:rsidRPr="000D75BC">
        <w:t xml:space="preserve"> </w:t>
      </w:r>
      <w:proofErr w:type="spellStart"/>
      <w:r w:rsidRPr="000D75BC">
        <w:t>betekent</w:t>
      </w:r>
      <w:proofErr w:type="spellEnd"/>
      <w:r w:rsidRPr="000D75BC">
        <w:t xml:space="preserve"> </w:t>
      </w:r>
      <w:proofErr w:type="spellStart"/>
      <w:r w:rsidRPr="000D75BC">
        <w:t>dat</w:t>
      </w:r>
      <w:proofErr w:type="spellEnd"/>
      <w:r w:rsidRPr="000D75BC">
        <w:t xml:space="preserve"> u </w:t>
      </w:r>
      <w:proofErr w:type="spellStart"/>
      <w:r w:rsidRPr="000D75BC">
        <w:t>bij</w:t>
      </w:r>
      <w:proofErr w:type="spellEnd"/>
      <w:r w:rsidRPr="000D75BC">
        <w:t xml:space="preserve"> </w:t>
      </w:r>
      <w:proofErr w:type="spellStart"/>
      <w:r w:rsidRPr="000D75BC">
        <w:t>ons</w:t>
      </w:r>
      <w:proofErr w:type="spellEnd"/>
      <w:r w:rsidRPr="000D75BC">
        <w:t xml:space="preserve"> </w:t>
      </w:r>
      <w:proofErr w:type="spellStart"/>
      <w:r w:rsidRPr="000D75BC">
        <w:t>een</w:t>
      </w:r>
      <w:proofErr w:type="spellEnd"/>
      <w:r w:rsidRPr="000D75BC">
        <w:t xml:space="preserve"> </w:t>
      </w:r>
      <w:proofErr w:type="spellStart"/>
      <w:r w:rsidRPr="000D75BC">
        <w:t>verzoek</w:t>
      </w:r>
      <w:proofErr w:type="spellEnd"/>
      <w:r w:rsidRPr="000D75BC">
        <w:t xml:space="preserve"> </w:t>
      </w:r>
      <w:proofErr w:type="spellStart"/>
      <w:r w:rsidRPr="000D75BC">
        <w:t>kunt</w:t>
      </w:r>
      <w:proofErr w:type="spellEnd"/>
      <w:r w:rsidRPr="000D75BC">
        <w:t xml:space="preserve"> </w:t>
      </w:r>
      <w:proofErr w:type="spellStart"/>
      <w:r w:rsidRPr="000D75BC">
        <w:t>indienen</w:t>
      </w:r>
      <w:proofErr w:type="spellEnd"/>
      <w:r w:rsidRPr="000D75BC">
        <w:t xml:space="preserve"> om de </w:t>
      </w:r>
      <w:proofErr w:type="spellStart"/>
      <w:r w:rsidRPr="000D75BC">
        <w:t>persoonsgegevens</w:t>
      </w:r>
      <w:proofErr w:type="spellEnd"/>
      <w:r w:rsidRPr="000D75BC">
        <w:t xml:space="preserve"> die </w:t>
      </w:r>
      <w:proofErr w:type="spellStart"/>
      <w:r w:rsidRPr="000D75BC">
        <w:t>wij</w:t>
      </w:r>
      <w:proofErr w:type="spellEnd"/>
      <w:r w:rsidRPr="000D75BC">
        <w:t xml:space="preserve"> van u </w:t>
      </w:r>
      <w:proofErr w:type="spellStart"/>
      <w:r w:rsidRPr="000D75BC">
        <w:t>beschikken</w:t>
      </w:r>
      <w:proofErr w:type="spellEnd"/>
      <w:r w:rsidRPr="000D75BC">
        <w:t xml:space="preserve"> in </w:t>
      </w:r>
      <w:proofErr w:type="spellStart"/>
      <w:r w:rsidRPr="000D75BC">
        <w:t>een</w:t>
      </w:r>
      <w:proofErr w:type="spellEnd"/>
      <w:r w:rsidRPr="000D75BC">
        <w:t xml:space="preserve"> </w:t>
      </w:r>
      <w:proofErr w:type="spellStart"/>
      <w:r w:rsidRPr="000D75BC">
        <w:t>computerbestand</w:t>
      </w:r>
      <w:proofErr w:type="spellEnd"/>
      <w:r w:rsidRPr="000D75BC">
        <w:t xml:space="preserve"> </w:t>
      </w:r>
      <w:proofErr w:type="spellStart"/>
      <w:r w:rsidRPr="000D75BC">
        <w:t>naar</w:t>
      </w:r>
      <w:proofErr w:type="spellEnd"/>
      <w:r w:rsidRPr="000D75BC">
        <w:t xml:space="preserve"> u of </w:t>
      </w:r>
      <w:proofErr w:type="spellStart"/>
      <w:r w:rsidRPr="000D75BC">
        <w:t>een</w:t>
      </w:r>
      <w:proofErr w:type="spellEnd"/>
      <w:r w:rsidRPr="000D75BC">
        <w:t xml:space="preserve"> </w:t>
      </w:r>
      <w:proofErr w:type="spellStart"/>
      <w:r w:rsidRPr="000D75BC">
        <w:t>ander</w:t>
      </w:r>
      <w:proofErr w:type="spellEnd"/>
      <w:r w:rsidRPr="000D75BC">
        <w:t xml:space="preserve">, door u </w:t>
      </w:r>
      <w:proofErr w:type="spellStart"/>
      <w:r w:rsidRPr="000D75BC">
        <w:t>genoemde</w:t>
      </w:r>
      <w:proofErr w:type="spellEnd"/>
      <w:r w:rsidRPr="000D75BC">
        <w:t xml:space="preserve"> </w:t>
      </w:r>
      <w:proofErr w:type="spellStart"/>
      <w:r w:rsidRPr="000D75BC">
        <w:t>organisatie</w:t>
      </w:r>
      <w:proofErr w:type="spellEnd"/>
      <w:r w:rsidRPr="000D75BC">
        <w:t xml:space="preserve">, </w:t>
      </w:r>
      <w:proofErr w:type="spellStart"/>
      <w:r w:rsidRPr="000D75BC">
        <w:t>te</w:t>
      </w:r>
      <w:proofErr w:type="spellEnd"/>
      <w:r w:rsidRPr="000D75BC">
        <w:t xml:space="preserve"> </w:t>
      </w:r>
      <w:proofErr w:type="spellStart"/>
      <w:r w:rsidRPr="000D75BC">
        <w:t>sturen</w:t>
      </w:r>
      <w:proofErr w:type="spellEnd"/>
      <w:r w:rsidRPr="000D75BC">
        <w:t>.</w:t>
      </w:r>
    </w:p>
    <w:p w:rsidR="000D75BC" w:rsidRPr="000D75BC" w:rsidRDefault="000D75BC" w:rsidP="000D75BC">
      <w:pPr>
        <w:pStyle w:val="Geenafstand"/>
        <w:rPr>
          <w:rFonts w:cstheme="majorHAnsi"/>
        </w:rPr>
      </w:pPr>
    </w:p>
    <w:p w:rsidR="000D75BC" w:rsidRDefault="000D75BC" w:rsidP="000D75BC">
      <w:pPr>
        <w:pStyle w:val="Geenafstand"/>
      </w:pPr>
      <w:r w:rsidRPr="000D75BC">
        <w:t xml:space="preserve">U </w:t>
      </w:r>
      <w:proofErr w:type="spellStart"/>
      <w:r w:rsidRPr="000D75BC">
        <w:t>kunt</w:t>
      </w:r>
      <w:proofErr w:type="spellEnd"/>
      <w:r w:rsidRPr="000D75BC">
        <w:t xml:space="preserve"> </w:t>
      </w:r>
      <w:proofErr w:type="spellStart"/>
      <w:r w:rsidRPr="000D75BC">
        <w:t>een</w:t>
      </w:r>
      <w:proofErr w:type="spellEnd"/>
      <w:r w:rsidRPr="000D75BC">
        <w:t xml:space="preserve"> </w:t>
      </w:r>
      <w:proofErr w:type="spellStart"/>
      <w:r w:rsidRPr="000D75BC">
        <w:t>verzoek</w:t>
      </w:r>
      <w:proofErr w:type="spellEnd"/>
      <w:r w:rsidRPr="000D75BC">
        <w:t xml:space="preserve"> tot </w:t>
      </w:r>
      <w:proofErr w:type="spellStart"/>
      <w:r w:rsidRPr="000D75BC">
        <w:t>inzage</w:t>
      </w:r>
      <w:proofErr w:type="spellEnd"/>
      <w:r w:rsidRPr="000D75BC">
        <w:t xml:space="preserve">, </w:t>
      </w:r>
      <w:proofErr w:type="spellStart"/>
      <w:r w:rsidRPr="000D75BC">
        <w:t>correctie</w:t>
      </w:r>
      <w:proofErr w:type="spellEnd"/>
      <w:r w:rsidRPr="000D75BC">
        <w:t xml:space="preserve">, </w:t>
      </w:r>
      <w:proofErr w:type="spellStart"/>
      <w:r w:rsidRPr="000D75BC">
        <w:t>verwijdering</w:t>
      </w:r>
      <w:proofErr w:type="spellEnd"/>
      <w:r w:rsidRPr="000D75BC">
        <w:t xml:space="preserve">, </w:t>
      </w:r>
      <w:proofErr w:type="spellStart"/>
      <w:r w:rsidRPr="000D75BC">
        <w:t>gegevensoverdraging</w:t>
      </w:r>
      <w:proofErr w:type="spellEnd"/>
      <w:r w:rsidRPr="000D75BC">
        <w:t xml:space="preserve"> van </w:t>
      </w:r>
      <w:proofErr w:type="spellStart"/>
      <w:r w:rsidRPr="000D75BC">
        <w:t>uw</w:t>
      </w:r>
      <w:proofErr w:type="spellEnd"/>
      <w:r w:rsidRPr="000D75BC">
        <w:t xml:space="preserve"> </w:t>
      </w:r>
      <w:proofErr w:type="spellStart"/>
      <w:r w:rsidRPr="000D75BC">
        <w:t>persoonsgegevens</w:t>
      </w:r>
      <w:proofErr w:type="spellEnd"/>
      <w:r w:rsidRPr="000D75BC">
        <w:t xml:space="preserve"> of </w:t>
      </w:r>
      <w:proofErr w:type="spellStart"/>
      <w:r w:rsidRPr="000D75BC">
        <w:t>verzoek</w:t>
      </w:r>
      <w:proofErr w:type="spellEnd"/>
      <w:r w:rsidRPr="000D75BC">
        <w:t xml:space="preserve"> tot </w:t>
      </w:r>
      <w:proofErr w:type="spellStart"/>
      <w:r w:rsidRPr="000D75BC">
        <w:t>intrekking</w:t>
      </w:r>
      <w:proofErr w:type="spellEnd"/>
      <w:r w:rsidRPr="000D75BC">
        <w:t xml:space="preserve"> van </w:t>
      </w:r>
      <w:proofErr w:type="spellStart"/>
      <w:r w:rsidRPr="000D75BC">
        <w:t>uw</w:t>
      </w:r>
      <w:proofErr w:type="spellEnd"/>
      <w:r w:rsidRPr="000D75BC">
        <w:t xml:space="preserve"> </w:t>
      </w:r>
      <w:proofErr w:type="spellStart"/>
      <w:r w:rsidRPr="000D75BC">
        <w:t>toestemming</w:t>
      </w:r>
      <w:proofErr w:type="spellEnd"/>
      <w:r w:rsidRPr="000D75BC">
        <w:t xml:space="preserve"> of </w:t>
      </w:r>
      <w:proofErr w:type="spellStart"/>
      <w:r w:rsidRPr="000D75BC">
        <w:t>bezwaar</w:t>
      </w:r>
      <w:proofErr w:type="spellEnd"/>
      <w:r w:rsidRPr="000D75BC">
        <w:t xml:space="preserve"> op de </w:t>
      </w:r>
      <w:proofErr w:type="spellStart"/>
      <w:r w:rsidRPr="000D75BC">
        <w:t>verwerking</w:t>
      </w:r>
      <w:proofErr w:type="spellEnd"/>
      <w:r w:rsidRPr="000D75BC">
        <w:t xml:space="preserve"> van </w:t>
      </w:r>
      <w:proofErr w:type="spellStart"/>
      <w:r w:rsidRPr="000D75BC">
        <w:t>uw</w:t>
      </w:r>
      <w:proofErr w:type="spellEnd"/>
      <w:r w:rsidRPr="000D75BC">
        <w:t xml:space="preserve"> </w:t>
      </w:r>
      <w:proofErr w:type="spellStart"/>
      <w:r w:rsidRPr="000D75BC">
        <w:t>persoonsgegevens</w:t>
      </w:r>
      <w:proofErr w:type="spellEnd"/>
      <w:r w:rsidRPr="000D75BC">
        <w:t xml:space="preserve"> </w:t>
      </w:r>
      <w:proofErr w:type="spellStart"/>
      <w:r w:rsidRPr="000D75BC">
        <w:t>sturen</w:t>
      </w:r>
      <w:proofErr w:type="spellEnd"/>
      <w:r w:rsidRPr="000D75BC">
        <w:t xml:space="preserve"> </w:t>
      </w:r>
      <w:proofErr w:type="spellStart"/>
      <w:r w:rsidRPr="000D75BC">
        <w:t>naar</w:t>
      </w:r>
      <w:proofErr w:type="spellEnd"/>
      <w:r w:rsidRPr="000D75BC">
        <w:t xml:space="preserve"> </w:t>
      </w:r>
      <w:hyperlink r:id="rId7" w:history="1">
        <w:r w:rsidRPr="00855F00">
          <w:rPr>
            <w:rStyle w:val="Hyperlink"/>
          </w:rPr>
          <w:t>info@startleefstijlcoaching.nl</w:t>
        </w:r>
      </w:hyperlink>
    </w:p>
    <w:p w:rsidR="000D75BC" w:rsidRDefault="000D75BC" w:rsidP="000D75BC">
      <w:pPr>
        <w:pStyle w:val="Geenafstand"/>
      </w:pPr>
    </w:p>
    <w:p w:rsidR="000D75BC" w:rsidRPr="000D75BC" w:rsidRDefault="000D75BC" w:rsidP="000D75BC">
      <w:pPr>
        <w:pStyle w:val="Geenafstand"/>
      </w:pPr>
      <w:r w:rsidRPr="000D75BC">
        <w:t xml:space="preserve">Om er zeker van </w:t>
      </w:r>
      <w:proofErr w:type="spellStart"/>
      <w:r w:rsidRPr="000D75BC">
        <w:t>te</w:t>
      </w:r>
      <w:proofErr w:type="spellEnd"/>
      <w:r w:rsidRPr="000D75BC">
        <w:t xml:space="preserve"> </w:t>
      </w:r>
      <w:proofErr w:type="spellStart"/>
      <w:r w:rsidRPr="000D75BC">
        <w:t>zijn</w:t>
      </w:r>
      <w:proofErr w:type="spellEnd"/>
      <w:r w:rsidRPr="000D75BC">
        <w:t xml:space="preserve"> </w:t>
      </w:r>
      <w:proofErr w:type="spellStart"/>
      <w:r w:rsidRPr="000D75BC">
        <w:t>dat</w:t>
      </w:r>
      <w:proofErr w:type="spellEnd"/>
      <w:r w:rsidRPr="000D75BC">
        <w:t xml:space="preserve"> het </w:t>
      </w:r>
      <w:proofErr w:type="spellStart"/>
      <w:r w:rsidRPr="000D75BC">
        <w:t>verzoek</w:t>
      </w:r>
      <w:proofErr w:type="spellEnd"/>
      <w:r w:rsidRPr="000D75BC">
        <w:t xml:space="preserve"> tot </w:t>
      </w:r>
      <w:proofErr w:type="spellStart"/>
      <w:r w:rsidRPr="000D75BC">
        <w:t>inzage</w:t>
      </w:r>
      <w:proofErr w:type="spellEnd"/>
      <w:r w:rsidRPr="000D75BC">
        <w:t xml:space="preserve"> door u is </w:t>
      </w:r>
      <w:proofErr w:type="spellStart"/>
      <w:r w:rsidRPr="000D75BC">
        <w:t>gedaan</w:t>
      </w:r>
      <w:proofErr w:type="spellEnd"/>
      <w:r w:rsidRPr="000D75BC">
        <w:t xml:space="preserve">, </w:t>
      </w:r>
      <w:proofErr w:type="spellStart"/>
      <w:r w:rsidRPr="000D75BC">
        <w:t>vragen</w:t>
      </w:r>
      <w:proofErr w:type="spellEnd"/>
      <w:r w:rsidRPr="000D75BC">
        <w:t xml:space="preserve"> </w:t>
      </w:r>
      <w:proofErr w:type="spellStart"/>
      <w:r w:rsidRPr="000D75BC">
        <w:t>wij</w:t>
      </w:r>
      <w:proofErr w:type="spellEnd"/>
      <w:r w:rsidRPr="000D75BC">
        <w:t xml:space="preserve"> u </w:t>
      </w:r>
      <w:proofErr w:type="spellStart"/>
      <w:r w:rsidRPr="000D75BC">
        <w:t>een</w:t>
      </w:r>
      <w:proofErr w:type="spellEnd"/>
      <w:r w:rsidRPr="000D75BC">
        <w:t xml:space="preserve"> </w:t>
      </w:r>
      <w:proofErr w:type="spellStart"/>
      <w:r w:rsidRPr="000D75BC">
        <w:t>kopie</w:t>
      </w:r>
      <w:proofErr w:type="spellEnd"/>
      <w:r w:rsidRPr="000D75BC">
        <w:t xml:space="preserve"> van </w:t>
      </w:r>
      <w:proofErr w:type="spellStart"/>
      <w:r w:rsidRPr="000D75BC">
        <w:t>uw</w:t>
      </w:r>
      <w:proofErr w:type="spellEnd"/>
      <w:r w:rsidRPr="000D75BC">
        <w:t xml:space="preserve"> </w:t>
      </w:r>
      <w:proofErr w:type="spellStart"/>
      <w:r w:rsidRPr="000D75BC">
        <w:t>identiteitsbewijs</w:t>
      </w:r>
      <w:proofErr w:type="spellEnd"/>
      <w:r w:rsidRPr="000D75BC">
        <w:t xml:space="preserve"> met het </w:t>
      </w:r>
      <w:proofErr w:type="spellStart"/>
      <w:r w:rsidRPr="000D75BC">
        <w:t>verzoek</w:t>
      </w:r>
      <w:proofErr w:type="spellEnd"/>
      <w:r w:rsidRPr="000D75BC">
        <w:t xml:space="preserve"> </w:t>
      </w:r>
      <w:proofErr w:type="spellStart"/>
      <w:r w:rsidRPr="000D75BC">
        <w:t>mee</w:t>
      </w:r>
      <w:proofErr w:type="spellEnd"/>
      <w:r w:rsidRPr="000D75BC">
        <w:t xml:space="preserve"> </w:t>
      </w:r>
      <w:proofErr w:type="spellStart"/>
      <w:r w:rsidRPr="000D75BC">
        <w:t>te</w:t>
      </w:r>
      <w:proofErr w:type="spellEnd"/>
      <w:r w:rsidRPr="000D75BC">
        <w:t xml:space="preserve"> </w:t>
      </w:r>
      <w:proofErr w:type="spellStart"/>
      <w:r w:rsidRPr="000D75BC">
        <w:t>sturen</w:t>
      </w:r>
      <w:proofErr w:type="spellEnd"/>
      <w:r w:rsidRPr="000D75BC">
        <w:t xml:space="preserve">. </w:t>
      </w:r>
      <w:proofErr w:type="spellStart"/>
      <w:r w:rsidRPr="000D75BC">
        <w:t>Maak</w:t>
      </w:r>
      <w:proofErr w:type="spellEnd"/>
      <w:r w:rsidRPr="000D75BC">
        <w:t xml:space="preserve"> in </w:t>
      </w:r>
      <w:proofErr w:type="spellStart"/>
      <w:r w:rsidRPr="000D75BC">
        <w:t>deze</w:t>
      </w:r>
      <w:proofErr w:type="spellEnd"/>
      <w:r w:rsidRPr="000D75BC">
        <w:t xml:space="preserve"> </w:t>
      </w:r>
      <w:proofErr w:type="spellStart"/>
      <w:r w:rsidRPr="000D75BC">
        <w:t>kopie</w:t>
      </w:r>
      <w:proofErr w:type="spellEnd"/>
      <w:r w:rsidRPr="000D75BC">
        <w:t xml:space="preserve"> </w:t>
      </w:r>
      <w:proofErr w:type="spellStart"/>
      <w:r w:rsidRPr="000D75BC">
        <w:t>uw</w:t>
      </w:r>
      <w:proofErr w:type="spellEnd"/>
      <w:r w:rsidRPr="000D75BC">
        <w:t xml:space="preserve"> </w:t>
      </w:r>
      <w:proofErr w:type="spellStart"/>
      <w:r w:rsidRPr="000D75BC">
        <w:t>pasfoto</w:t>
      </w:r>
      <w:proofErr w:type="spellEnd"/>
      <w:r w:rsidRPr="000D75BC">
        <w:t xml:space="preserve">, MRZ (machine readable zone, de </w:t>
      </w:r>
      <w:proofErr w:type="spellStart"/>
      <w:r w:rsidRPr="000D75BC">
        <w:t>strook</w:t>
      </w:r>
      <w:proofErr w:type="spellEnd"/>
      <w:r w:rsidRPr="000D75BC">
        <w:t xml:space="preserve"> met </w:t>
      </w:r>
      <w:proofErr w:type="spellStart"/>
      <w:r w:rsidRPr="000D75BC">
        <w:t>nummers</w:t>
      </w:r>
      <w:proofErr w:type="spellEnd"/>
      <w:r w:rsidRPr="000D75BC">
        <w:t xml:space="preserve"> </w:t>
      </w:r>
      <w:proofErr w:type="spellStart"/>
      <w:r w:rsidRPr="000D75BC">
        <w:t>onderaan</w:t>
      </w:r>
      <w:proofErr w:type="spellEnd"/>
      <w:r w:rsidRPr="000D75BC">
        <w:t xml:space="preserve"> het </w:t>
      </w:r>
      <w:proofErr w:type="spellStart"/>
      <w:r w:rsidRPr="000D75BC">
        <w:t>paspoort</w:t>
      </w:r>
      <w:proofErr w:type="spellEnd"/>
      <w:r w:rsidRPr="000D75BC">
        <w:t xml:space="preserve">), </w:t>
      </w:r>
      <w:proofErr w:type="spellStart"/>
      <w:r w:rsidRPr="000D75BC">
        <w:t>paspoortnummer</w:t>
      </w:r>
      <w:proofErr w:type="spellEnd"/>
      <w:r w:rsidRPr="000D75BC">
        <w:t xml:space="preserve"> </w:t>
      </w:r>
      <w:r w:rsidRPr="000D75BC">
        <w:lastRenderedPageBreak/>
        <w:t xml:space="preserve">en </w:t>
      </w:r>
      <w:proofErr w:type="spellStart"/>
      <w:r w:rsidRPr="000D75BC">
        <w:t>Burgerservicenummer</w:t>
      </w:r>
      <w:proofErr w:type="spellEnd"/>
      <w:r w:rsidRPr="000D75BC">
        <w:t xml:space="preserve"> (BSN) </w:t>
      </w:r>
      <w:proofErr w:type="spellStart"/>
      <w:r w:rsidRPr="000D75BC">
        <w:t>zwart</w:t>
      </w:r>
      <w:proofErr w:type="spellEnd"/>
      <w:r w:rsidRPr="000D75BC">
        <w:t xml:space="preserve">. </w:t>
      </w:r>
      <w:proofErr w:type="spellStart"/>
      <w:r w:rsidRPr="000D75BC">
        <w:t>Dit</w:t>
      </w:r>
      <w:proofErr w:type="spellEnd"/>
      <w:r w:rsidRPr="000D75BC">
        <w:t xml:space="preserve"> </w:t>
      </w:r>
      <w:proofErr w:type="spellStart"/>
      <w:r w:rsidRPr="000D75BC">
        <w:t>ter</w:t>
      </w:r>
      <w:proofErr w:type="spellEnd"/>
      <w:r w:rsidRPr="000D75BC">
        <w:t xml:space="preserve"> </w:t>
      </w:r>
      <w:proofErr w:type="spellStart"/>
      <w:r w:rsidRPr="000D75BC">
        <w:t>bescherming</w:t>
      </w:r>
      <w:proofErr w:type="spellEnd"/>
      <w:r w:rsidRPr="000D75BC">
        <w:t xml:space="preserve"> van </w:t>
      </w:r>
      <w:proofErr w:type="spellStart"/>
      <w:r w:rsidRPr="000D75BC">
        <w:t>uw</w:t>
      </w:r>
      <w:proofErr w:type="spellEnd"/>
      <w:r w:rsidRPr="000D75BC">
        <w:t xml:space="preserve"> privacy. We </w:t>
      </w:r>
      <w:proofErr w:type="spellStart"/>
      <w:r w:rsidRPr="000D75BC">
        <w:t>reageren</w:t>
      </w:r>
      <w:proofErr w:type="spellEnd"/>
      <w:r w:rsidRPr="000D75BC">
        <w:t xml:space="preserve"> zo </w:t>
      </w:r>
      <w:proofErr w:type="spellStart"/>
      <w:r w:rsidRPr="000D75BC">
        <w:t>snel</w:t>
      </w:r>
      <w:proofErr w:type="spellEnd"/>
      <w:r w:rsidRPr="000D75BC">
        <w:t xml:space="preserve"> </w:t>
      </w:r>
      <w:proofErr w:type="spellStart"/>
      <w:r w:rsidRPr="000D75BC">
        <w:t>mogelijk</w:t>
      </w:r>
      <w:proofErr w:type="spellEnd"/>
      <w:r w:rsidRPr="000D75BC">
        <w:t xml:space="preserve">, maar </w:t>
      </w:r>
      <w:proofErr w:type="spellStart"/>
      <w:r w:rsidRPr="000D75BC">
        <w:t>binnen</w:t>
      </w:r>
      <w:proofErr w:type="spellEnd"/>
      <w:r w:rsidRPr="000D75BC">
        <w:t xml:space="preserve"> </w:t>
      </w:r>
      <w:proofErr w:type="spellStart"/>
      <w:r w:rsidRPr="000D75BC">
        <w:t>vier</w:t>
      </w:r>
      <w:proofErr w:type="spellEnd"/>
      <w:r w:rsidRPr="000D75BC">
        <w:t xml:space="preserve"> </w:t>
      </w:r>
      <w:proofErr w:type="spellStart"/>
      <w:r w:rsidRPr="000D75BC">
        <w:t>weken</w:t>
      </w:r>
      <w:proofErr w:type="spellEnd"/>
      <w:r w:rsidRPr="000D75BC">
        <w:t xml:space="preserve">, op </w:t>
      </w:r>
      <w:proofErr w:type="spellStart"/>
      <w:r w:rsidRPr="000D75BC">
        <w:t>uw</w:t>
      </w:r>
      <w:proofErr w:type="spellEnd"/>
      <w:r w:rsidRPr="000D75BC">
        <w:t xml:space="preserve"> </w:t>
      </w:r>
      <w:proofErr w:type="spellStart"/>
      <w:r w:rsidRPr="000D75BC">
        <w:t>verzoek</w:t>
      </w:r>
      <w:proofErr w:type="spellEnd"/>
      <w:r w:rsidRPr="000D75BC">
        <w:t>.</w:t>
      </w:r>
    </w:p>
    <w:p w:rsidR="000D75BC" w:rsidRPr="000D75BC" w:rsidRDefault="000D75BC" w:rsidP="000D75BC">
      <w:pPr>
        <w:pStyle w:val="Geenafstand"/>
        <w:rPr>
          <w:rFonts w:cstheme="majorHAnsi"/>
        </w:rPr>
      </w:pPr>
    </w:p>
    <w:p w:rsidR="003A2F8F" w:rsidRPr="000D75BC" w:rsidRDefault="003A2F8F" w:rsidP="000D75BC">
      <w:pPr>
        <w:pStyle w:val="Geenafstand"/>
      </w:pPr>
    </w:p>
    <w:sectPr w:rsidR="003A2F8F" w:rsidRPr="000D75BC" w:rsidSect="000D75B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B045E"/>
    <w:multiLevelType w:val="hybridMultilevel"/>
    <w:tmpl w:val="5806348A"/>
    <w:lvl w:ilvl="0" w:tplc="0409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07930DF"/>
    <w:multiLevelType w:val="hybridMultilevel"/>
    <w:tmpl w:val="5806348A"/>
    <w:lvl w:ilvl="0" w:tplc="0409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B5C"/>
    <w:rsid w:val="0002555F"/>
    <w:rsid w:val="000D75BC"/>
    <w:rsid w:val="00117B5C"/>
    <w:rsid w:val="0014511B"/>
    <w:rsid w:val="00180B6F"/>
    <w:rsid w:val="001E4BAB"/>
    <w:rsid w:val="002252FE"/>
    <w:rsid w:val="00252BB2"/>
    <w:rsid w:val="002B25EA"/>
    <w:rsid w:val="002E57A6"/>
    <w:rsid w:val="003568F3"/>
    <w:rsid w:val="003939DB"/>
    <w:rsid w:val="003A2F8F"/>
    <w:rsid w:val="004179BC"/>
    <w:rsid w:val="004266B3"/>
    <w:rsid w:val="00457FE3"/>
    <w:rsid w:val="004D2A73"/>
    <w:rsid w:val="005A6227"/>
    <w:rsid w:val="005E1964"/>
    <w:rsid w:val="006642BE"/>
    <w:rsid w:val="00716595"/>
    <w:rsid w:val="00770402"/>
    <w:rsid w:val="007B1D29"/>
    <w:rsid w:val="00992B56"/>
    <w:rsid w:val="00A175B8"/>
    <w:rsid w:val="00A52DAF"/>
    <w:rsid w:val="00AC074C"/>
    <w:rsid w:val="00CE6ADF"/>
    <w:rsid w:val="00DB16A6"/>
    <w:rsid w:val="00E0275D"/>
    <w:rsid w:val="00EC78CE"/>
    <w:rsid w:val="00F53F3E"/>
    <w:rsid w:val="00F66B1F"/>
    <w:rsid w:val="00FB514D"/>
    <w:rsid w:val="00FE66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A9FCF-A552-4BC3-B064-88B7C92FD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17B5C"/>
    <w:pPr>
      <w:spacing w:after="200" w:line="276" w:lineRule="auto"/>
    </w:pPr>
    <w:rPr>
      <w:rFonts w:eastAsiaTheme="minorHAnsi"/>
      <w:lang w:val="en-US"/>
    </w:rPr>
  </w:style>
  <w:style w:type="paragraph" w:styleId="Kop1">
    <w:name w:val="heading 1"/>
    <w:basedOn w:val="Titel"/>
    <w:next w:val="Titel"/>
    <w:link w:val="Kop1Char"/>
    <w:uiPriority w:val="9"/>
    <w:qFormat/>
    <w:rsid w:val="00457FE3"/>
    <w:pPr>
      <w:keepNext/>
      <w:keepLines/>
      <w:spacing w:before="240"/>
      <w:outlineLvl w:val="0"/>
    </w:pPr>
    <w:rPr>
      <w:b/>
      <w:sz w:val="36"/>
      <w:szCs w:val="32"/>
    </w:rPr>
  </w:style>
  <w:style w:type="paragraph" w:styleId="Kop2">
    <w:name w:val="heading 2"/>
    <w:basedOn w:val="Ondertitel"/>
    <w:next w:val="Ondertitel"/>
    <w:link w:val="Kop2Char"/>
    <w:uiPriority w:val="9"/>
    <w:unhideWhenUsed/>
    <w:qFormat/>
    <w:rsid w:val="00457FE3"/>
    <w:pPr>
      <w:keepNext/>
      <w:keepLines/>
      <w:spacing w:before="40"/>
      <w:outlineLvl w:val="1"/>
    </w:pPr>
    <w:rPr>
      <w:rFonts w:eastAsiaTheme="majorEastAsia" w:cstheme="majorBidi"/>
      <w:b/>
      <w:color w:val="auto"/>
      <w:sz w:val="28"/>
      <w:szCs w:val="26"/>
    </w:rPr>
  </w:style>
  <w:style w:type="paragraph" w:styleId="Kop3">
    <w:name w:val="heading 3"/>
    <w:basedOn w:val="Duidelijkcitaat"/>
    <w:next w:val="Duidelijkcitaat"/>
    <w:link w:val="Kop3Char"/>
    <w:autoRedefine/>
    <w:uiPriority w:val="9"/>
    <w:unhideWhenUsed/>
    <w:qFormat/>
    <w:rsid w:val="00457FE3"/>
    <w:pPr>
      <w:keepNext/>
      <w:keepLines/>
      <w:pBdr>
        <w:top w:val="single" w:sz="4" w:space="6" w:color="00B050"/>
        <w:bottom w:val="single" w:sz="4" w:space="6" w:color="00B050"/>
      </w:pBdr>
      <w:spacing w:before="40"/>
      <w:outlineLvl w:val="2"/>
    </w:pPr>
    <w:rPr>
      <w:rFonts w:eastAsiaTheme="majorEastAsia" w:cstheme="majorBidi"/>
      <w:i w:val="0"/>
      <w:color w:val="auto"/>
      <w14:textOutline w14:w="3175" w14:cap="rnd" w14:cmpd="dbl" w14:algn="ctr">
        <w14:solidFill>
          <w14:srgbClr w14:val="00B050"/>
        </w14:solidFill>
        <w14:prstDash w14:val="sysDot"/>
        <w14:bevel/>
      </w14:textOutline>
    </w:rPr>
  </w:style>
  <w:style w:type="paragraph" w:styleId="Kop4">
    <w:name w:val="heading 4"/>
    <w:basedOn w:val="Standaard"/>
    <w:next w:val="Standaard"/>
    <w:link w:val="Kop4Char"/>
    <w:uiPriority w:val="9"/>
    <w:unhideWhenUsed/>
    <w:qFormat/>
    <w:rsid w:val="00180B6F"/>
    <w:pPr>
      <w:keepNext/>
      <w:keepLines/>
      <w:spacing w:before="40"/>
      <w:outlineLvl w:val="3"/>
    </w:pPr>
    <w:rPr>
      <w:rFonts w:eastAsiaTheme="majorEastAsia" w:cstheme="majorBidi"/>
      <w:b/>
      <w:iCs/>
    </w:rPr>
  </w:style>
  <w:style w:type="paragraph" w:styleId="Kop5">
    <w:name w:val="heading 5"/>
    <w:basedOn w:val="Standaard"/>
    <w:next w:val="Standaard"/>
    <w:link w:val="Kop5Char"/>
    <w:uiPriority w:val="9"/>
    <w:unhideWhenUsed/>
    <w:qFormat/>
    <w:rsid w:val="004266B3"/>
    <w:pPr>
      <w:keepNext/>
      <w:keepLines/>
      <w:spacing w:before="40"/>
      <w:outlineLvl w:val="4"/>
    </w:pPr>
    <w:rPr>
      <w:rFonts w:asciiTheme="majorHAnsi" w:eastAsiaTheme="majorEastAsia" w:hAnsiTheme="majorHAnsi" w:cstheme="majorBidi"/>
      <w:color w:val="C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57FE3"/>
    <w:rPr>
      <w:rFonts w:asciiTheme="majorHAnsi" w:eastAsiaTheme="majorEastAsia" w:hAnsiTheme="majorHAnsi" w:cstheme="majorBidi"/>
      <w:b/>
      <w:spacing w:val="-10"/>
      <w:kern w:val="28"/>
      <w:sz w:val="36"/>
      <w:szCs w:val="32"/>
    </w:rPr>
  </w:style>
  <w:style w:type="character" w:customStyle="1" w:styleId="Kop2Char">
    <w:name w:val="Kop 2 Char"/>
    <w:basedOn w:val="Standaardalinea-lettertype"/>
    <w:link w:val="Kop2"/>
    <w:uiPriority w:val="9"/>
    <w:rsid w:val="00457FE3"/>
    <w:rPr>
      <w:rFonts w:eastAsiaTheme="majorEastAsia" w:cstheme="majorBidi"/>
      <w:b/>
      <w:spacing w:val="15"/>
      <w:sz w:val="28"/>
      <w:szCs w:val="26"/>
    </w:rPr>
  </w:style>
  <w:style w:type="character" w:customStyle="1" w:styleId="Kop3Char">
    <w:name w:val="Kop 3 Char"/>
    <w:basedOn w:val="Standaardalinea-lettertype"/>
    <w:link w:val="Kop3"/>
    <w:uiPriority w:val="9"/>
    <w:rsid w:val="00457FE3"/>
    <w:rPr>
      <w:rFonts w:ascii="Verdana" w:eastAsiaTheme="majorEastAsia" w:hAnsi="Verdana" w:cstheme="majorBidi"/>
      <w:iCs/>
      <w:sz w:val="24"/>
      <w14:textOutline w14:w="3175" w14:cap="rnd" w14:cmpd="dbl" w14:algn="ctr">
        <w14:solidFill>
          <w14:srgbClr w14:val="00B050"/>
        </w14:solidFill>
        <w14:prstDash w14:val="sysDot"/>
        <w14:bevel/>
      </w14:textOutline>
    </w:rPr>
  </w:style>
  <w:style w:type="paragraph" w:styleId="Geenafstand">
    <w:name w:val="No Spacing"/>
    <w:link w:val="GeenafstandChar"/>
    <w:uiPriority w:val="1"/>
    <w:qFormat/>
    <w:rsid w:val="002252FE"/>
    <w:pPr>
      <w:spacing w:after="0" w:line="240" w:lineRule="auto"/>
    </w:pPr>
    <w:rPr>
      <w:rFonts w:ascii="Verdana" w:hAnsi="Verdana" w:cs="Calibri"/>
      <w:color w:val="000000"/>
      <w:lang w:eastAsia="nl-NL"/>
    </w:rPr>
  </w:style>
  <w:style w:type="paragraph" w:styleId="Bijschrift">
    <w:name w:val="caption"/>
    <w:basedOn w:val="Standaard"/>
    <w:next w:val="Standaard"/>
    <w:uiPriority w:val="35"/>
    <w:unhideWhenUsed/>
    <w:qFormat/>
    <w:rsid w:val="00A175B8"/>
    <w:rPr>
      <w:b/>
      <w:bCs/>
      <w:color w:val="808080" w:themeColor="background1" w:themeShade="80"/>
      <w:sz w:val="16"/>
      <w:szCs w:val="16"/>
    </w:rPr>
  </w:style>
  <w:style w:type="character" w:customStyle="1" w:styleId="Kop4Char">
    <w:name w:val="Kop 4 Char"/>
    <w:basedOn w:val="Standaardalinea-lettertype"/>
    <w:link w:val="Kop4"/>
    <w:uiPriority w:val="9"/>
    <w:rsid w:val="00180B6F"/>
    <w:rPr>
      <w:rFonts w:ascii="Verdana" w:eastAsiaTheme="majorEastAsia" w:hAnsi="Verdana" w:cstheme="majorBidi"/>
      <w:b/>
      <w:iCs/>
    </w:rPr>
  </w:style>
  <w:style w:type="character" w:customStyle="1" w:styleId="Kop5Char">
    <w:name w:val="Kop 5 Char"/>
    <w:basedOn w:val="Standaardalinea-lettertype"/>
    <w:link w:val="Kop5"/>
    <w:uiPriority w:val="9"/>
    <w:rsid w:val="004266B3"/>
    <w:rPr>
      <w:rFonts w:asciiTheme="majorHAnsi" w:eastAsiaTheme="majorEastAsia" w:hAnsiTheme="majorHAnsi" w:cstheme="majorBidi"/>
      <w:color w:val="C00000"/>
      <w:szCs w:val="20"/>
    </w:rPr>
  </w:style>
  <w:style w:type="paragraph" w:styleId="Duidelijkcitaat">
    <w:name w:val="Intense Quote"/>
    <w:basedOn w:val="Standaard"/>
    <w:next w:val="Standaard"/>
    <w:link w:val="DuidelijkcitaatChar"/>
    <w:uiPriority w:val="30"/>
    <w:qFormat/>
    <w:rsid w:val="003939D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3939DB"/>
    <w:rPr>
      <w:rFonts w:ascii="Verdana" w:hAnsi="Verdana"/>
      <w:i/>
      <w:iCs/>
      <w:color w:val="5B9BD5" w:themeColor="accent1"/>
    </w:rPr>
  </w:style>
  <w:style w:type="paragraph" w:styleId="Ondertitel">
    <w:name w:val="Subtitle"/>
    <w:basedOn w:val="Standaard"/>
    <w:next w:val="Standaard"/>
    <w:link w:val="OndertitelChar"/>
    <w:uiPriority w:val="11"/>
    <w:qFormat/>
    <w:rsid w:val="003939DB"/>
    <w:pPr>
      <w:numPr>
        <w:ilvl w:val="1"/>
      </w:numPr>
      <w:spacing w:after="160"/>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3939DB"/>
    <w:rPr>
      <w:rFonts w:eastAsiaTheme="minorEastAsia"/>
      <w:color w:val="5A5A5A" w:themeColor="text1" w:themeTint="A5"/>
      <w:spacing w:val="15"/>
    </w:rPr>
  </w:style>
  <w:style w:type="paragraph" w:styleId="Titel">
    <w:name w:val="Title"/>
    <w:basedOn w:val="Standaard"/>
    <w:next w:val="Standaard"/>
    <w:link w:val="TitelChar"/>
    <w:uiPriority w:val="10"/>
    <w:qFormat/>
    <w:rsid w:val="003939DB"/>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939DB"/>
    <w:rPr>
      <w:rFonts w:asciiTheme="majorHAnsi" w:eastAsiaTheme="majorEastAsia" w:hAnsiTheme="majorHAnsi" w:cstheme="majorBidi"/>
      <w:spacing w:val="-10"/>
      <w:kern w:val="28"/>
      <w:sz w:val="56"/>
      <w:szCs w:val="56"/>
    </w:rPr>
  </w:style>
  <w:style w:type="character" w:customStyle="1" w:styleId="GeenafstandChar">
    <w:name w:val="Geen afstand Char"/>
    <w:basedOn w:val="Standaardalinea-lettertype"/>
    <w:link w:val="Geenafstand"/>
    <w:uiPriority w:val="1"/>
    <w:rsid w:val="002252FE"/>
    <w:rPr>
      <w:rFonts w:ascii="Verdana" w:hAnsi="Verdana" w:cs="Calibri"/>
      <w:color w:val="000000"/>
      <w:lang w:eastAsia="nl-NL"/>
    </w:rPr>
  </w:style>
  <w:style w:type="character" w:styleId="Hyperlink">
    <w:name w:val="Hyperlink"/>
    <w:basedOn w:val="Standaardalinea-lettertype"/>
    <w:uiPriority w:val="99"/>
    <w:unhideWhenUsed/>
    <w:rsid w:val="000D75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tartleefstijlcoaching.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tartleefstijlcoaching.nl" TargetMode="External"/><Relationship Id="rId5" Type="http://schemas.openxmlformats.org/officeDocument/2006/relationships/hyperlink" Target="http://startleefstijlcoaching.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554</Words>
  <Characters>3047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Annegreet Moree</dc:creator>
  <cp:keywords/>
  <dc:description/>
  <cp:lastModifiedBy>Annegreet Moree</cp:lastModifiedBy>
  <cp:revision>4</cp:revision>
  <dcterms:created xsi:type="dcterms:W3CDTF">2019-09-22T09:30:00Z</dcterms:created>
  <dcterms:modified xsi:type="dcterms:W3CDTF">2019-10-18T08:54:00Z</dcterms:modified>
</cp:coreProperties>
</file>